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1D" w:rsidRDefault="0095101D" w:rsidP="0095101D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9C784E" w:rsidRPr="00225901" w:rsidRDefault="00DE54C8" w:rsidP="007F3CB1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t xml:space="preserve">Official Delegations as of </w:t>
      </w:r>
      <w:r w:rsidR="009C784E" w:rsidRPr="00225901">
        <w:rPr>
          <w:rFonts w:eastAsia="Times New Roman" w:cstheme="minorHAnsi"/>
          <w:b/>
          <w:bCs/>
          <w:color w:val="000000"/>
          <w:sz w:val="32"/>
          <w:szCs w:val="32"/>
        </w:rPr>
        <w:t>January 202</w:t>
      </w:r>
      <w:r w:rsidR="007F3CB1" w:rsidRPr="00225901">
        <w:rPr>
          <w:rFonts w:eastAsia="Times New Roman" w:cstheme="minorHAnsi"/>
          <w:b/>
          <w:bCs/>
          <w:color w:val="000000"/>
          <w:sz w:val="32"/>
          <w:szCs w:val="32"/>
        </w:rPr>
        <w:t>3</w:t>
      </w:r>
    </w:p>
    <w:p w:rsidR="007F3CB1" w:rsidRDefault="007F3CB1" w:rsidP="007F3CB1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696"/>
        <w:gridCol w:w="1890"/>
        <w:gridCol w:w="1260"/>
        <w:gridCol w:w="2070"/>
        <w:gridCol w:w="1800"/>
        <w:gridCol w:w="1440"/>
        <w:gridCol w:w="3420"/>
        <w:gridCol w:w="2160"/>
      </w:tblGrid>
      <w:tr w:rsidR="007F3CB1" w:rsidRPr="007F3CB1" w:rsidTr="00DE54C8">
        <w:trPr>
          <w:trHeight w:val="900"/>
          <w:jc w:val="center"/>
        </w:trPr>
        <w:tc>
          <w:tcPr>
            <w:tcW w:w="644" w:type="dxa"/>
            <w:shd w:val="clear" w:color="auto" w:fill="95B3D7" w:themeFill="accent1" w:themeFillTint="99"/>
            <w:noWrap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7E67AC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96" w:type="dxa"/>
            <w:shd w:val="clear" w:color="auto" w:fill="95B3D7" w:themeFill="accent1" w:themeFillTint="99"/>
            <w:noWrap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89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933D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="007F3CB1"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unctional </w:t>
            </w:r>
            <w:r w:rsidR="008A5875"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address</w:t>
            </w:r>
            <w:r w:rsidR="007F3CB1"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</w:t>
            </w:r>
            <w:r w:rsidRPr="00225901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&amp; date </w:t>
            </w:r>
          </w:p>
        </w:tc>
        <w:tc>
          <w:tcPr>
            <w:tcW w:w="180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342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  <w:hideMark/>
          </w:tcPr>
          <w:p w:rsidR="007F3CB1" w:rsidRPr="00225901" w:rsidRDefault="007F3CB1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8A5875" w:rsidRPr="007F3CB1" w:rsidTr="00DE54C8">
        <w:trPr>
          <w:trHeight w:val="1710"/>
          <w:jc w:val="center"/>
        </w:trPr>
        <w:tc>
          <w:tcPr>
            <w:tcW w:w="644" w:type="dxa"/>
            <w:shd w:val="clear" w:color="auto" w:fill="95B3D7" w:themeFill="accent1" w:themeFillTint="99"/>
            <w:noWrap/>
            <w:vAlign w:val="center"/>
            <w:hideMark/>
          </w:tcPr>
          <w:p w:rsidR="003F5C50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Mazen Sabah  Ahmed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410/10/159 18/1/2023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22-23/1/2023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8A5875" w:rsidRPr="00225901" w:rsidRDefault="008A5875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Meeting with Integrity K2  Company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will cover all the cost </w:t>
            </w:r>
          </w:p>
        </w:tc>
      </w:tr>
      <w:tr w:rsidR="008A5875" w:rsidRPr="007F3CB1" w:rsidTr="00DE54C8">
        <w:trPr>
          <w:trHeight w:val="2877"/>
          <w:jc w:val="center"/>
        </w:trPr>
        <w:tc>
          <w:tcPr>
            <w:tcW w:w="644" w:type="dxa"/>
            <w:shd w:val="clear" w:color="auto" w:fill="95B3D7" w:themeFill="accent1" w:themeFillTint="99"/>
            <w:vAlign w:val="center"/>
            <w:hideMark/>
          </w:tcPr>
          <w:p w:rsidR="003F5C50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  <w:hideMark/>
          </w:tcPr>
          <w:p w:rsidR="008A5875" w:rsidRPr="00225901" w:rsidRDefault="008A5875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Adnan Asaad Abed</w:t>
            </w:r>
          </w:p>
        </w:tc>
        <w:tc>
          <w:tcPr>
            <w:tcW w:w="1890" w:type="dxa"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823/10/353  5/2/2023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18-21/1/2023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8A5875" w:rsidRPr="00225901" w:rsidRDefault="008A5875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Visiting the models of the bank building and attending the technical meeting on the development of the data center and information technology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A5875" w:rsidRPr="00225901" w:rsidRDefault="008A5875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DAAX company will cover all cost</w:t>
            </w:r>
          </w:p>
        </w:tc>
      </w:tr>
    </w:tbl>
    <w:p w:rsidR="007F3CB1" w:rsidRDefault="007F3CB1" w:rsidP="007F3CB1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2F59D2" w:rsidRDefault="002F59D2" w:rsidP="002F59D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2F59D2" w:rsidRDefault="002F59D2" w:rsidP="002F59D2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9C784E" w:rsidRDefault="009C784E" w:rsidP="007933D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B32868" w:rsidRDefault="00B32868" w:rsidP="00B3286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B32868" w:rsidRDefault="00B32868" w:rsidP="00B3286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B32868" w:rsidRDefault="00B32868" w:rsidP="00B3286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B32868" w:rsidRDefault="00B32868" w:rsidP="00B3286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p w:rsidR="00B32868" w:rsidRDefault="00B32868" w:rsidP="00B32868">
      <w:pPr>
        <w:bidi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B32868" w:rsidRPr="007933D8" w:rsidRDefault="00B32868" w:rsidP="00B32868">
      <w:pPr>
        <w:bidi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B32868" w:rsidRPr="00225901" w:rsidRDefault="00DE54C8" w:rsidP="00B32868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Official Delegations as of</w:t>
      </w:r>
      <w:r w:rsidR="00B32868" w:rsidRPr="00225901">
        <w:rPr>
          <w:rFonts w:eastAsia="Times New Roman" w:cstheme="minorHAnsi"/>
          <w:b/>
          <w:bCs/>
          <w:color w:val="000000"/>
          <w:sz w:val="32"/>
          <w:szCs w:val="32"/>
        </w:rPr>
        <w:t xml:space="preserve"> February 2023</w:t>
      </w:r>
    </w:p>
    <w:p w:rsidR="00B32868" w:rsidRDefault="00B32868" w:rsidP="00B32868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2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11"/>
        <w:gridCol w:w="1890"/>
        <w:gridCol w:w="1170"/>
        <w:gridCol w:w="2154"/>
        <w:gridCol w:w="1710"/>
        <w:gridCol w:w="1350"/>
        <w:gridCol w:w="2780"/>
        <w:gridCol w:w="2599"/>
      </w:tblGrid>
      <w:tr w:rsidR="00B32868" w:rsidRPr="007F3CB1" w:rsidTr="00DE54C8">
        <w:trPr>
          <w:trHeight w:val="900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7E67AC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011" w:type="dxa"/>
            <w:shd w:val="clear" w:color="auto" w:fill="95B3D7" w:themeFill="accent1" w:themeFillTint="99"/>
            <w:noWrap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89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Functional address 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</w:t>
            </w:r>
            <w:r w:rsidRPr="00225901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&amp; date 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279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  <w:hideMark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B32868" w:rsidRPr="007F3CB1" w:rsidTr="00DE54C8">
        <w:trPr>
          <w:trHeight w:val="1035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Ali Muhsin Ismaiel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Acting Governor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2868" w:rsidRPr="00225901" w:rsidRDefault="00B32868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937/10/395 8/2/2023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9-15/2/2023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7 days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Meeting of Fedral Reserve Bank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B32868" w:rsidRPr="007F3CB1" w:rsidTr="00DE54C8">
        <w:trPr>
          <w:trHeight w:val="1035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</w:tcPr>
          <w:p w:rsidR="003F5C50" w:rsidRPr="00225901" w:rsidRDefault="00B32868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Nazar Nasser Hussein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2868" w:rsidRPr="00225901" w:rsidRDefault="00B32868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1079/10/463  14/2/2023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9-15/2/2023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7 days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Meeting of Fedral Reserve Bank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32868" w:rsidRPr="00225901" w:rsidRDefault="00B3286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D85E03" w:rsidRPr="007F3CB1" w:rsidTr="00DE54C8">
        <w:trPr>
          <w:trHeight w:val="1035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</w:tcPr>
          <w:p w:rsidR="003F5C50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Mazen Sabah  Ahmed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5E03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629/10/271 29/1/2023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2-3/2/2023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Meeting with representatives of the US Treasury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D85E03" w:rsidRPr="007F3CB1" w:rsidTr="00DE54C8">
        <w:trPr>
          <w:trHeight w:val="1320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</w:tcPr>
          <w:p w:rsidR="003F5C50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Duha Abdulkarem Mohammed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5E03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810/10/340 5/2/2023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27-28/2/2023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The twenty-sixth periodic meeting of the Arab Committee for Payment and Settlement Systems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D85E03" w:rsidRPr="007F3CB1" w:rsidTr="00DE54C8">
        <w:trPr>
          <w:trHeight w:val="1035"/>
          <w:jc w:val="center"/>
        </w:trPr>
        <w:tc>
          <w:tcPr>
            <w:tcW w:w="599" w:type="dxa"/>
            <w:shd w:val="clear" w:color="auto" w:fill="95B3D7" w:themeFill="accent1" w:themeFillTint="99"/>
            <w:noWrap/>
            <w:vAlign w:val="center"/>
          </w:tcPr>
          <w:p w:rsidR="003F5C50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Weam Abdulaziz Hassan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Acting Director General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5E03" w:rsidRPr="00225901" w:rsidRDefault="00D85E0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7099/10/3130 19/12/2022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6-9/2/2023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Official Mission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85E03" w:rsidRPr="00225901" w:rsidRDefault="00D85E03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5901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</w:tbl>
    <w:p w:rsidR="00B32868" w:rsidRPr="009C784E" w:rsidRDefault="00B32868" w:rsidP="00B32868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  <w:rPr>
          <w:rtl/>
        </w:rPr>
      </w:pPr>
    </w:p>
    <w:p w:rsidR="00225901" w:rsidRDefault="00225901" w:rsidP="00225901">
      <w:pPr>
        <w:bidi w:val="0"/>
        <w:rPr>
          <w:rtl/>
        </w:rPr>
      </w:pPr>
    </w:p>
    <w:p w:rsidR="00225901" w:rsidRDefault="00225901" w:rsidP="00225901">
      <w:pPr>
        <w:bidi w:val="0"/>
        <w:rPr>
          <w:rtl/>
        </w:rPr>
      </w:pPr>
    </w:p>
    <w:p w:rsidR="00225901" w:rsidRDefault="00225901" w:rsidP="00225901">
      <w:pPr>
        <w:bidi w:val="0"/>
      </w:pPr>
    </w:p>
    <w:p w:rsidR="00821642" w:rsidRPr="0049748F" w:rsidRDefault="00DE54C8" w:rsidP="0082164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Official Delegations as of</w:t>
      </w:r>
      <w:r w:rsidR="00821642" w:rsidRPr="0049748F">
        <w:rPr>
          <w:rFonts w:eastAsia="Times New Roman" w:cstheme="minorHAnsi"/>
          <w:b/>
          <w:bCs/>
          <w:color w:val="000000"/>
          <w:sz w:val="32"/>
          <w:szCs w:val="32"/>
        </w:rPr>
        <w:t xml:space="preserve"> March 2023</w:t>
      </w:r>
    </w:p>
    <w:p w:rsidR="00821642" w:rsidRDefault="00821642" w:rsidP="00821642">
      <w:pPr>
        <w:bidi w:val="0"/>
        <w:jc w:val="center"/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620"/>
        <w:gridCol w:w="1350"/>
        <w:gridCol w:w="2250"/>
        <w:gridCol w:w="1800"/>
        <w:gridCol w:w="1440"/>
        <w:gridCol w:w="2880"/>
        <w:gridCol w:w="2070"/>
      </w:tblGrid>
      <w:tr w:rsidR="003E017B" w:rsidRPr="00DD48F8" w:rsidTr="00DE54C8">
        <w:trPr>
          <w:trHeight w:val="900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7E67AC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E54C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="00DD48F8"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unctional addres 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82164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25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Delegation number &amp; date </w:t>
            </w:r>
          </w:p>
        </w:tc>
        <w:tc>
          <w:tcPr>
            <w:tcW w:w="180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974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19442D" w:rsidRPr="00DD48F8" w:rsidTr="00DE54C8">
        <w:trPr>
          <w:trHeight w:val="872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Ali muhsin Ismaiel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Acting Governor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1531/10/663, 5/3/2023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11-14/3/2023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The first quarterly meeting with the Federal Reserve Bank and the US Treasury Department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19442D" w:rsidRPr="00DD48F8" w:rsidTr="00DE54C8">
        <w:trPr>
          <w:trHeight w:val="728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Qismah Saleh ALI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9442D" w:rsidRPr="00DD48F8" w:rsidTr="00DE54C8">
        <w:trPr>
          <w:trHeight w:val="782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9442D" w:rsidRPr="00DD48F8" w:rsidTr="00DE54C8">
        <w:trPr>
          <w:trHeight w:val="528"/>
          <w:jc w:val="center"/>
        </w:trPr>
        <w:tc>
          <w:tcPr>
            <w:tcW w:w="630" w:type="dxa"/>
            <w:vMerge w:val="restart"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Mazen Sabah Ahmed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9442D" w:rsidRPr="00DD48F8" w:rsidTr="00DE54C8">
        <w:trPr>
          <w:trHeight w:val="1950"/>
          <w:jc w:val="center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E017B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1374/10/608</w:t>
            </w:r>
            <w:r w:rsidRPr="0049748F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،</w:t>
            </w:r>
          </w:p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27/2/2023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15-16/3/2023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The meeting of the Board of Directors of the Arab Trade Financing Program and the meeting of the Executive Directors of the Arab Monetary Fund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DD48F8" w:rsidRPr="0049748F" w:rsidRDefault="007E67AC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without</w:t>
            </w:r>
            <w:r w:rsidR="00DD48F8"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money transfer  and the Arab Monetary Fund cover all cost</w:t>
            </w:r>
          </w:p>
        </w:tc>
      </w:tr>
      <w:tr w:rsidR="003E017B" w:rsidRPr="00DD48F8" w:rsidTr="00DE54C8">
        <w:trPr>
          <w:trHeight w:val="70"/>
          <w:jc w:val="center"/>
        </w:trPr>
        <w:tc>
          <w:tcPr>
            <w:tcW w:w="63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vMerge w:val="restart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Hanan Talb Issa</w:t>
            </w:r>
          </w:p>
        </w:tc>
        <w:tc>
          <w:tcPr>
            <w:tcW w:w="1620" w:type="dxa"/>
            <w:vMerge w:val="restart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E017B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1361/10/601,</w:t>
            </w:r>
          </w:p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26/2/2023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7-9/3/2023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Visit the UAE Central Bank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3E017B" w:rsidRPr="00DD48F8" w:rsidTr="00DE54C8">
        <w:trPr>
          <w:trHeight w:val="509"/>
          <w:jc w:val="center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3E017B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1409/10/622,</w:t>
            </w:r>
          </w:p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28/2/2023</w:t>
            </w:r>
          </w:p>
        </w:tc>
        <w:tc>
          <w:tcPr>
            <w:tcW w:w="1800" w:type="dxa"/>
            <w:vMerge w:val="restart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5-7/3/2023</w:t>
            </w:r>
          </w:p>
        </w:tc>
        <w:tc>
          <w:tcPr>
            <w:tcW w:w="1440" w:type="dxa"/>
            <w:vMerge w:val="restart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2880" w:type="dxa"/>
            <w:vMerge w:val="restart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Participate in the hearings of the Dispute Resolution Council</w:t>
            </w:r>
          </w:p>
        </w:tc>
        <w:tc>
          <w:tcPr>
            <w:tcW w:w="2070" w:type="dxa"/>
            <w:vMerge w:val="restart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  <w:tr w:rsidR="003E017B" w:rsidRPr="00DD48F8" w:rsidTr="00DE54C8">
        <w:trPr>
          <w:trHeight w:val="627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Weam Abdulaziz Hasan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E017B" w:rsidRPr="00DD48F8" w:rsidTr="00DE54C8">
        <w:trPr>
          <w:trHeight w:val="852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Abdul kareem Hasn Shanon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Malta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E017B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741/10/308,</w:t>
            </w:r>
          </w:p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31/1/2023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13-16/3/2023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Conference of </w:t>
            </w:r>
            <w:r w:rsidR="004B669E"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public</w:t>
            </w: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First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30% of delegation expenses</w:t>
            </w:r>
          </w:p>
        </w:tc>
      </w:tr>
      <w:tr w:rsidR="003E017B" w:rsidRPr="00DD48F8" w:rsidTr="00DE54C8">
        <w:trPr>
          <w:trHeight w:val="800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Qasim Rhaif Mrebit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E017B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1500/10/654,</w:t>
            </w:r>
          </w:p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2/3/2023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13/3/2023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Arab financial Froum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DD48F8" w:rsidRPr="0049748F" w:rsidRDefault="00DD48F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8F">
              <w:rPr>
                <w:rFonts w:eastAsia="Times New Roman" w:cstheme="minorHAnsi"/>
                <w:color w:val="000000"/>
                <w:sz w:val="24"/>
                <w:szCs w:val="24"/>
              </w:rPr>
              <w:t>CBI will cover all the cost</w:t>
            </w:r>
          </w:p>
        </w:tc>
      </w:tr>
    </w:tbl>
    <w:p w:rsidR="00414C8A" w:rsidRPr="007933D8" w:rsidRDefault="00DE54C8" w:rsidP="00225901">
      <w:pPr>
        <w:bidi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Official Delegations as of</w:t>
      </w:r>
      <w:r w:rsidR="00414C8A" w:rsidRPr="002B1E19">
        <w:rPr>
          <w:rFonts w:eastAsia="Times New Roman" w:cstheme="minorHAnsi"/>
          <w:b/>
          <w:bCs/>
          <w:color w:val="000000"/>
          <w:sz w:val="32"/>
          <w:szCs w:val="32"/>
        </w:rPr>
        <w:t xml:space="preserve"> April 2023</w:t>
      </w:r>
    </w:p>
    <w:p w:rsidR="00414C8A" w:rsidRDefault="00414C8A" w:rsidP="00414C8A">
      <w:pPr>
        <w:bidi w:val="0"/>
        <w:jc w:val="center"/>
      </w:pPr>
    </w:p>
    <w:tbl>
      <w:tblPr>
        <w:tblpPr w:leftFromText="180" w:rightFromText="180" w:vertAnchor="text" w:tblpXSpec="center" w:tblpY="1"/>
        <w:tblOverlap w:val="never"/>
        <w:tblW w:w="16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250"/>
        <w:gridCol w:w="1710"/>
        <w:gridCol w:w="2250"/>
        <w:gridCol w:w="1800"/>
        <w:gridCol w:w="1440"/>
        <w:gridCol w:w="2340"/>
        <w:gridCol w:w="1683"/>
      </w:tblGrid>
      <w:tr w:rsidR="00414C8A" w:rsidRPr="00414C8A" w:rsidTr="00DE54C8">
        <w:trPr>
          <w:trHeight w:val="930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7E67A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95B3D7" w:themeFill="accent1" w:themeFillTint="99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25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DE54C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="00414C8A"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unctional addres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25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 &amp; date</w:t>
            </w:r>
          </w:p>
        </w:tc>
        <w:tc>
          <w:tcPr>
            <w:tcW w:w="180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2340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1683" w:type="dxa"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414C8A" w:rsidRPr="002B1E19" w:rsidTr="00DE54C8">
        <w:trPr>
          <w:trHeight w:val="962"/>
          <w:jc w:val="center"/>
        </w:trPr>
        <w:tc>
          <w:tcPr>
            <w:tcW w:w="63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3F5C50" w:rsidRDefault="003F5C50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3F5C50" w:rsidRDefault="003F5C50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3F5C50" w:rsidRDefault="003F5C50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5E14E6" w:rsidRPr="002B1E19" w:rsidRDefault="00414C8A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  <w:p w:rsidR="00E31DDF" w:rsidRPr="002B1E19" w:rsidRDefault="00E31DDF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  <w:p w:rsidR="00E31DDF" w:rsidRPr="002B1E19" w:rsidRDefault="00E31DDF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Ali muhsin Ismaiel Mazen Sabah Ahmed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Actiong Governor Director manager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The Kingdom of Morocco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2372/10/1040</w:t>
            </w:r>
          </w:p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10/4/2023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28-30/4/2023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Annual joint  meetings of the Arab financial institutions  2023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CBI cover all the cost</w:t>
            </w:r>
          </w:p>
        </w:tc>
      </w:tr>
      <w:tr w:rsidR="00414C8A" w:rsidRPr="002B1E19" w:rsidTr="00DE54C8">
        <w:trPr>
          <w:trHeight w:val="800"/>
          <w:jc w:val="center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2373/10/1041</w:t>
            </w:r>
          </w:p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10/4/2023</w:t>
            </w:r>
          </w:p>
        </w:tc>
        <w:tc>
          <w:tcPr>
            <w:tcW w:w="180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14C8A" w:rsidRPr="002B1E19" w:rsidTr="00DE54C8">
        <w:trPr>
          <w:trHeight w:val="773"/>
          <w:jc w:val="center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1307/10/575 23/2/2023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10-16/4/2023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 days 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Spring meetings of the International Monetary Fund and the World Bank / 2023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CBI  cover all the cost</w:t>
            </w:r>
          </w:p>
        </w:tc>
      </w:tr>
      <w:tr w:rsidR="00414C8A" w:rsidRPr="002B1E19" w:rsidTr="00DE54C8">
        <w:trPr>
          <w:trHeight w:val="710"/>
          <w:jc w:val="center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2191/10/959 3/4/2023</w:t>
            </w:r>
          </w:p>
        </w:tc>
        <w:tc>
          <w:tcPr>
            <w:tcW w:w="180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14C8A" w:rsidRPr="002B1E19" w:rsidTr="00DE54C8">
        <w:trPr>
          <w:trHeight w:val="800"/>
          <w:jc w:val="center"/>
        </w:trPr>
        <w:tc>
          <w:tcPr>
            <w:tcW w:w="630" w:type="dxa"/>
            <w:shd w:val="clear" w:color="auto" w:fill="95B3D7" w:themeFill="accent1" w:themeFillTint="99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Nazar Nasser Hussein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71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1308/10/576 23/2/2023</w:t>
            </w:r>
          </w:p>
        </w:tc>
        <w:tc>
          <w:tcPr>
            <w:tcW w:w="180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414C8A" w:rsidRPr="002B1E19" w:rsidRDefault="00414C8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14C8A" w:rsidRPr="002B1E19" w:rsidRDefault="00414C8A" w:rsidP="00414C8A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2B1E19" w:rsidRDefault="002B1E19" w:rsidP="002B1E19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225901" w:rsidRDefault="00225901" w:rsidP="00225901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225901" w:rsidRDefault="00225901" w:rsidP="00225901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225901" w:rsidRDefault="00225901" w:rsidP="00225901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046062" w:rsidRDefault="00046062" w:rsidP="0004606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E71767" w:rsidRPr="002B1E19" w:rsidRDefault="00DE54C8" w:rsidP="00E71767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Official Delegations as of</w:t>
      </w:r>
      <w:r w:rsidR="00E71767" w:rsidRPr="002B1E19">
        <w:rPr>
          <w:rFonts w:eastAsia="Times New Roman" w:cstheme="minorHAnsi"/>
          <w:b/>
          <w:bCs/>
          <w:color w:val="000000"/>
          <w:sz w:val="32"/>
          <w:szCs w:val="32"/>
        </w:rPr>
        <w:t xml:space="preserve"> May 2023</w:t>
      </w:r>
    </w:p>
    <w:p w:rsidR="00E71767" w:rsidRDefault="00E71767" w:rsidP="00E71767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377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521"/>
        <w:gridCol w:w="1438"/>
        <w:gridCol w:w="1426"/>
        <w:gridCol w:w="2058"/>
        <w:gridCol w:w="1611"/>
        <w:gridCol w:w="1253"/>
        <w:gridCol w:w="3938"/>
        <w:gridCol w:w="2506"/>
      </w:tblGrid>
      <w:tr w:rsidR="002B1E19" w:rsidRPr="00E71767" w:rsidTr="00DE54C8">
        <w:trPr>
          <w:trHeight w:val="1064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A21AED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DE54C8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="00E71767"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unctional addres 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Delegation number &amp; date 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B1E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4D4B93" w:rsidRPr="00E71767" w:rsidTr="00DE54C8">
        <w:trPr>
          <w:trHeight w:val="7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1767" w:rsidRPr="002B1E19" w:rsidRDefault="004D4B9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Ammar Hamd Khalaf </w:t>
            </w:r>
          </w:p>
        </w:tc>
        <w:tc>
          <w:tcPr>
            <w:tcW w:w="14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deputy governor 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Jorden 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3128/10/1389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18/5/2023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19-20/5/2023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Workshop in the International Monetary Fund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30% of delegation expenses</w:t>
            </w:r>
          </w:p>
        </w:tc>
      </w:tr>
      <w:tr w:rsidR="004D4B93" w:rsidRPr="00E71767" w:rsidTr="00DE54C8">
        <w:trPr>
          <w:trHeight w:val="762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Kingdom of Saudi Arabia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3218/10/1453 23/5/2023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645DAD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25/5/2023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day 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Fifth meeting of the Iraqi-Saudi Coordinating Council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4D4B93" w:rsidRPr="00E71767" w:rsidTr="00DE54C8">
        <w:trPr>
          <w:trHeight w:val="662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Kingdom of Saudi Arabia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2012/10/880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26/3/2023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10-13/5/2023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days </w:t>
            </w:r>
          </w:p>
        </w:tc>
        <w:tc>
          <w:tcPr>
            <w:tcW w:w="39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Annual meetings of the Islamic Development Bank Group for the year 2023</w:t>
            </w:r>
          </w:p>
        </w:tc>
        <w:tc>
          <w:tcPr>
            <w:tcW w:w="25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Islamic bank cover all cost </w:t>
            </w:r>
          </w:p>
        </w:tc>
      </w:tr>
      <w:tr w:rsidR="004D4B93" w:rsidRPr="00E71767" w:rsidTr="00DE54C8">
        <w:trPr>
          <w:trHeight w:val="708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F5C50" w:rsidRPr="002B1E19" w:rsidRDefault="00E71767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4D4B93"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faisl Wesam al haimas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deputy governor </w:t>
            </w:r>
          </w:p>
        </w:tc>
        <w:tc>
          <w:tcPr>
            <w:tcW w:w="1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2724/10/1202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2/5/2023</w:t>
            </w:r>
          </w:p>
        </w:tc>
        <w:tc>
          <w:tcPr>
            <w:tcW w:w="16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93" w:rsidRPr="00E71767" w:rsidTr="00DE54C8">
        <w:trPr>
          <w:trHeight w:val="2238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1767" w:rsidRPr="002B1E19" w:rsidRDefault="004D4B9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Adnan Asaad Abd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2695/10/1189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30/4/2023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23-25/5/2023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The ninth meeting of the Working Group on Modern Financial Technologies in the Arab Countries and a workshop on the effective application of frameworks and standards for open banking and financial services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4D4B93" w:rsidRPr="00E71767" w:rsidTr="00DE54C8">
        <w:trPr>
          <w:trHeight w:val="75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F5C50" w:rsidRPr="002B1E19" w:rsidRDefault="004D4B93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Alaa Ghazi </w:t>
            </w:r>
            <w:r w:rsidR="00530B14"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Abdullah</w:t>
            </w: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2341/10/1031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9/4/2023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8-10/5/2023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The twelfth session of the AIM Investment Forum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4D4B93" w:rsidRPr="00E71767" w:rsidTr="00DE54C8">
        <w:trPr>
          <w:trHeight w:val="509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20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2776/10/1227</w:t>
            </w:r>
          </w:p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4/5/2023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8-9/5/2023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9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>Member of the Iraqi-Italian joint working group</w:t>
            </w:r>
          </w:p>
        </w:tc>
        <w:tc>
          <w:tcPr>
            <w:tcW w:w="25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1767" w:rsidRPr="002B1E19" w:rsidRDefault="00E71767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B1E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4D4B93" w:rsidRPr="00E71767" w:rsidTr="00DE54C8">
        <w:trPr>
          <w:trHeight w:val="1820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767" w:rsidRPr="00E71767" w:rsidRDefault="00E71767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A21AED" w:rsidRDefault="00A21AED" w:rsidP="008E06CB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8E06CB" w:rsidRPr="008E06CB" w:rsidRDefault="00DE54C8" w:rsidP="00A21AED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t>Official Delegations as of</w:t>
      </w:r>
      <w:r w:rsidR="008E06CB" w:rsidRPr="008E06CB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8E06CB">
        <w:rPr>
          <w:rFonts w:eastAsia="Times New Roman" w:cstheme="minorHAnsi"/>
          <w:b/>
          <w:bCs/>
          <w:color w:val="000000"/>
          <w:sz w:val="32"/>
          <w:szCs w:val="32"/>
          <w:lang w:bidi="ar-IQ"/>
        </w:rPr>
        <w:t xml:space="preserve">June </w:t>
      </w:r>
      <w:r w:rsidR="008E06CB" w:rsidRPr="008E06CB">
        <w:rPr>
          <w:rFonts w:eastAsia="Times New Roman" w:cstheme="minorHAnsi"/>
          <w:b/>
          <w:bCs/>
          <w:color w:val="000000"/>
          <w:sz w:val="32"/>
          <w:szCs w:val="32"/>
        </w:rPr>
        <w:t>2023</w:t>
      </w:r>
    </w:p>
    <w:p w:rsidR="00C665BA" w:rsidRDefault="00C665BA" w:rsidP="00C665BA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Look w:val="04A0" w:firstRow="1" w:lastRow="0" w:firstColumn="1" w:lastColumn="0" w:noHBand="0" w:noVBand="1"/>
      </w:tblPr>
      <w:tblGrid>
        <w:gridCol w:w="627"/>
        <w:gridCol w:w="2523"/>
        <w:gridCol w:w="2426"/>
        <w:gridCol w:w="1174"/>
        <w:gridCol w:w="2070"/>
        <w:gridCol w:w="1620"/>
        <w:gridCol w:w="1260"/>
        <w:gridCol w:w="2430"/>
        <w:gridCol w:w="2250"/>
      </w:tblGrid>
      <w:tr w:rsidR="001358D0" w:rsidRPr="00C665BA" w:rsidTr="00DE54C8">
        <w:trPr>
          <w:trHeight w:val="570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06CB" w:rsidRPr="00C665BA" w:rsidRDefault="008E06CB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E06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DE54C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Functional address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1358D0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358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Delegation number &amp; date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665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1358D0" w:rsidRPr="00C665BA" w:rsidTr="00DE54C8">
        <w:trPr>
          <w:trHeight w:val="570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6CB" w:rsidRPr="00C665BA" w:rsidTr="00DE54C8">
        <w:trPr>
          <w:trHeight w:val="735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Ali Muhsen Ismaiel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Acting Governor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329</w:t>
            </w:r>
            <w:r w:rsidR="00655267"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/</w:t>
            </w: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22/709 19/6/2023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12-13/6/2023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official mession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8E06CB" w:rsidRPr="00C665BA" w:rsidTr="00DE54C8">
        <w:trPr>
          <w:trHeight w:val="1005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Dr.Bassim Abdhadi Hassan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256,22/549 14/6/2023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20-21/6/2023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participate in The finance &amp;Business forum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30%of delegation expenses</w:t>
            </w:r>
          </w:p>
        </w:tc>
      </w:tr>
      <w:tr w:rsidR="008E06CB" w:rsidRPr="00C665BA" w:rsidTr="00DE54C8">
        <w:trPr>
          <w:trHeight w:val="495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Dr.Mazin Sabah Ahmad 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121</w:t>
            </w:r>
            <w:r w:rsidR="00655267"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/</w:t>
            </w: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22/306 6/6/2023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12-15/6/2023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Second quarterly meeting with the Federal Reserve Bank and the US Treasury Department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8E06CB" w:rsidRPr="00C665BA" w:rsidTr="00DE54C8">
        <w:trPr>
          <w:trHeight w:val="509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06CB" w:rsidRPr="00C665BA" w:rsidTr="00DE54C8">
        <w:trPr>
          <w:trHeight w:val="405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Nazar Nassir Hussain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12-15/6/2023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8E06CB" w:rsidRPr="00C665BA" w:rsidTr="00DE54C8">
        <w:trPr>
          <w:trHeight w:val="509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06CB" w:rsidRPr="00C665BA" w:rsidTr="00DE54C8">
        <w:trPr>
          <w:trHeight w:val="420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Qasmah Salih Ali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13-15/6/2023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8E06CB" w:rsidRPr="00C665BA" w:rsidTr="00DE54C8">
        <w:trPr>
          <w:trHeight w:val="509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06CB" w:rsidRPr="00C665BA" w:rsidTr="00DE54C8">
        <w:trPr>
          <w:trHeight w:val="435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13-15/6/2023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06CB" w:rsidRPr="00C665BA" w:rsidTr="00DE54C8">
        <w:trPr>
          <w:trHeight w:val="660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8E06CB" w:rsidRPr="00C665BA" w:rsidTr="00DE54C8">
        <w:trPr>
          <w:trHeight w:val="342"/>
          <w:jc w:val="center"/>
        </w:trPr>
        <w:tc>
          <w:tcPr>
            <w:tcW w:w="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Nawar Diham Matar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12/22/88  28/5/2023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15-17/6/2023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Workshop with UN Office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65BA">
              <w:rPr>
                <w:rFonts w:eastAsia="Times New Roman" w:cstheme="minorHAnsi"/>
                <w:color w:val="000000"/>
                <w:sz w:val="24"/>
                <w:szCs w:val="24"/>
              </w:rPr>
              <w:t>30%of delegation expenses</w:t>
            </w:r>
          </w:p>
        </w:tc>
      </w:tr>
      <w:tr w:rsidR="008E06CB" w:rsidRPr="00C665BA" w:rsidTr="00DE54C8">
        <w:trPr>
          <w:trHeight w:val="780"/>
          <w:jc w:val="center"/>
        </w:trPr>
        <w:tc>
          <w:tcPr>
            <w:tcW w:w="6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5BA" w:rsidRPr="00C665BA" w:rsidRDefault="00C665BA" w:rsidP="00DE54C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665BA" w:rsidRDefault="00C665BA" w:rsidP="00C665BA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5C6A72" w:rsidRDefault="005C6A72" w:rsidP="005C6A7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p w:rsidR="005C6A72" w:rsidRPr="008E06CB" w:rsidRDefault="00DE54C8" w:rsidP="00EE1C4E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Official Delegations as of</w:t>
      </w:r>
      <w:r w:rsidR="005C6A72" w:rsidRPr="008E06CB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EE1C4E">
        <w:rPr>
          <w:rFonts w:eastAsia="Times New Roman" w:cstheme="minorHAnsi"/>
          <w:b/>
          <w:bCs/>
          <w:color w:val="000000"/>
          <w:sz w:val="32"/>
          <w:szCs w:val="32"/>
          <w:lang w:bidi="ar-IQ"/>
        </w:rPr>
        <w:t>Juley</w:t>
      </w:r>
      <w:r w:rsidR="005C6A72">
        <w:rPr>
          <w:rFonts w:eastAsia="Times New Roman" w:cstheme="minorHAnsi"/>
          <w:b/>
          <w:bCs/>
          <w:color w:val="000000"/>
          <w:sz w:val="32"/>
          <w:szCs w:val="32"/>
          <w:lang w:bidi="ar-IQ"/>
        </w:rPr>
        <w:t xml:space="preserve"> </w:t>
      </w:r>
      <w:r w:rsidR="00EE1C4E">
        <w:rPr>
          <w:rFonts w:eastAsia="Times New Roman" w:cstheme="minorHAnsi"/>
          <w:b/>
          <w:bCs/>
          <w:color w:val="000000"/>
          <w:sz w:val="32"/>
          <w:szCs w:val="32"/>
          <w:lang w:bidi="ar-IQ"/>
        </w:rPr>
        <w:t>&amp; August 2023</w:t>
      </w:r>
    </w:p>
    <w:p w:rsidR="005C6A72" w:rsidRDefault="005C6A72" w:rsidP="005C6A7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113"/>
        <w:gridCol w:w="1961"/>
        <w:gridCol w:w="1800"/>
        <w:gridCol w:w="2050"/>
        <w:gridCol w:w="1710"/>
        <w:gridCol w:w="1260"/>
        <w:gridCol w:w="2769"/>
        <w:gridCol w:w="2027"/>
      </w:tblGrid>
      <w:tr w:rsidR="00E00A08" w:rsidRPr="005C6A72" w:rsidTr="00DE54C8">
        <w:trPr>
          <w:trHeight w:val="750"/>
          <w:jc w:val="center"/>
        </w:trPr>
        <w:tc>
          <w:tcPr>
            <w:tcW w:w="551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5C6A72" w:rsidRPr="00EE1C4E" w:rsidRDefault="00C74ECA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 w:rsidR="00256136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5C6A72"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980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Functional address</w:t>
            </w: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358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70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Delegation number &amp; date </w:t>
            </w:r>
          </w:p>
        </w:tc>
        <w:tc>
          <w:tcPr>
            <w:tcW w:w="1710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260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2814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046" w:type="dxa"/>
            <w:vMerge w:val="restart"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E1C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E00A08" w:rsidRPr="005C6A72" w:rsidTr="00DE54C8">
        <w:trPr>
          <w:trHeight w:val="509"/>
          <w:jc w:val="center"/>
        </w:trPr>
        <w:tc>
          <w:tcPr>
            <w:tcW w:w="551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5C6A72" w:rsidRDefault="005C6A72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1335"/>
          <w:jc w:val="center"/>
        </w:trPr>
        <w:tc>
          <w:tcPr>
            <w:tcW w:w="551" w:type="dxa"/>
            <w:shd w:val="clear" w:color="auto" w:fill="95B3D7" w:themeFill="accent1" w:themeFillTint="99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Ali </w:t>
            </w:r>
            <w:r w:rsidR="00EE1C4E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Mohsen</w:t>
            </w: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EE1C4E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Ismael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Acting Governor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22/2740 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24/8/2023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29/8-2/9/2023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third quarterly meeting with the </w:t>
            </w:r>
            <w:r w:rsidR="00EE1C4E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Federal</w:t>
            </w: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Reserve Bank &amp; US Treasury Dep.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E00A08" w:rsidRPr="00EE1C4E" w:rsidTr="00DE54C8">
        <w:trPr>
          <w:trHeight w:val="1335"/>
          <w:jc w:val="center"/>
        </w:trPr>
        <w:tc>
          <w:tcPr>
            <w:tcW w:w="551" w:type="dxa"/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Ammar Hamad Khalaf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Deputy </w:t>
            </w:r>
            <w:r w:rsidR="00EE1C4E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Governor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C6A72" w:rsidRPr="00EE1C4E" w:rsidRDefault="00EE1C4E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22/1377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16/7/2023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3-4/8/2023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visit to the printing house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E00A08" w:rsidRPr="00EE1C4E" w:rsidTr="00DE54C8">
        <w:trPr>
          <w:trHeight w:val="405"/>
          <w:jc w:val="center"/>
        </w:trPr>
        <w:tc>
          <w:tcPr>
            <w:tcW w:w="551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Dr.Mazin Sabah Ahmad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22/2739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24/8/2023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29/8-2/9/2023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third quarterly meeting with the </w:t>
            </w:r>
            <w:r w:rsidR="00EE1C4E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Federal</w:t>
            </w: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Reserve Bank &amp; US Treasury Dep.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E00A08" w:rsidRPr="00EE1C4E" w:rsidTr="00DE54C8">
        <w:trPr>
          <w:trHeight w:val="537"/>
          <w:jc w:val="center"/>
        </w:trPr>
        <w:tc>
          <w:tcPr>
            <w:tcW w:w="551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495"/>
          <w:jc w:val="center"/>
        </w:trPr>
        <w:tc>
          <w:tcPr>
            <w:tcW w:w="551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Nazar Nassir Hussain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537"/>
          <w:jc w:val="center"/>
        </w:trPr>
        <w:tc>
          <w:tcPr>
            <w:tcW w:w="551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510"/>
          <w:jc w:val="center"/>
        </w:trPr>
        <w:tc>
          <w:tcPr>
            <w:tcW w:w="551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537"/>
          <w:jc w:val="center"/>
        </w:trPr>
        <w:tc>
          <w:tcPr>
            <w:tcW w:w="551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00A08" w:rsidRPr="00EE1C4E" w:rsidTr="00DE54C8">
        <w:trPr>
          <w:trHeight w:val="630"/>
          <w:jc w:val="center"/>
        </w:trPr>
        <w:tc>
          <w:tcPr>
            <w:tcW w:w="551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Dr.Mazin Sabah Ahmad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22/1858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31/7/2023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2-3/8/2023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visit to the Central Bank of Oman 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E00A08" w:rsidRPr="00EE1C4E" w:rsidTr="00DE54C8">
        <w:trPr>
          <w:trHeight w:val="630"/>
          <w:jc w:val="center"/>
        </w:trPr>
        <w:tc>
          <w:tcPr>
            <w:tcW w:w="551" w:type="dxa"/>
            <w:vMerge/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C6A72" w:rsidRPr="00EE1C4E" w:rsidRDefault="005C6A72" w:rsidP="00EE1C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5C6A72" w:rsidRPr="00EE1C4E" w:rsidRDefault="005C6A72" w:rsidP="00EE1C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5C6A72" w:rsidRPr="00EE1C4E" w:rsidRDefault="005C6A72" w:rsidP="00EE1C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Look w:val="04A0" w:firstRow="1" w:lastRow="0" w:firstColumn="1" w:lastColumn="0" w:noHBand="0" w:noVBand="1"/>
      </w:tblPr>
      <w:tblGrid>
        <w:gridCol w:w="540"/>
        <w:gridCol w:w="2160"/>
        <w:gridCol w:w="1980"/>
        <w:gridCol w:w="1710"/>
        <w:gridCol w:w="2070"/>
        <w:gridCol w:w="1842"/>
        <w:gridCol w:w="1253"/>
        <w:gridCol w:w="2845"/>
        <w:gridCol w:w="1980"/>
      </w:tblGrid>
      <w:tr w:rsidR="005C6A72" w:rsidRPr="00EE1C4E" w:rsidTr="00DE54C8">
        <w:trPr>
          <w:trHeight w:val="1335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EE1C4E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Abdul Kareem</w:t>
            </w:r>
            <w:r w:rsidR="005C6A72"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Hassan </w:t>
            </w: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22/2740 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24/8/2023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29/8-2/9/2023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participate in the currency technology seminar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5C6A72" w:rsidRPr="00EE1C4E" w:rsidTr="00DE54C8">
        <w:trPr>
          <w:trHeight w:val="1335"/>
          <w:jc w:val="center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22/2025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2/8/2023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15-17/8/2023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visit to CCL Company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5C6A72" w:rsidRPr="00EE1C4E" w:rsidTr="00DE54C8">
        <w:trPr>
          <w:trHeight w:val="1020"/>
          <w:jc w:val="center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A72" w:rsidRPr="00EE1C4E" w:rsidRDefault="00EE1C4E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22/1377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16/7/2023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3-4/8/2023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visit to the printing house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5C6A72" w:rsidRPr="00EE1C4E" w:rsidTr="00DE54C8">
        <w:trPr>
          <w:trHeight w:val="630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F5C50" w:rsidRPr="00EE1C4E" w:rsidRDefault="005C6A72" w:rsidP="008544B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Dr.Basim Abdalhadi Hassan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Director Manager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22/2462</w:t>
            </w:r>
          </w:p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16/8/2023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20-22/8/2023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28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participate in the seventh annual administrative leadership forum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1C4E">
              <w:rPr>
                <w:rFonts w:eastAsia="Times New Roman" w:cstheme="minorHAnsi"/>
                <w:color w:val="000000"/>
                <w:sz w:val="24"/>
                <w:szCs w:val="24"/>
              </w:rPr>
              <w:t>CBI cover all cost</w:t>
            </w:r>
          </w:p>
        </w:tc>
      </w:tr>
      <w:tr w:rsidR="005C6A72" w:rsidRPr="00EE1C4E" w:rsidTr="00DE54C8">
        <w:trPr>
          <w:trHeight w:val="885"/>
          <w:jc w:val="center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A72" w:rsidRPr="00EE1C4E" w:rsidRDefault="005C6A72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C6A72" w:rsidRDefault="005C6A72" w:rsidP="005C6A7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16200" w:type="dxa"/>
        <w:jc w:val="center"/>
        <w:tblLook w:val="04A0" w:firstRow="1" w:lastRow="0" w:firstColumn="1" w:lastColumn="0" w:noHBand="0" w:noVBand="1"/>
      </w:tblPr>
      <w:tblGrid>
        <w:gridCol w:w="626"/>
        <w:gridCol w:w="2074"/>
        <w:gridCol w:w="1890"/>
        <w:gridCol w:w="1440"/>
        <w:gridCol w:w="2070"/>
        <w:gridCol w:w="2250"/>
        <w:gridCol w:w="1248"/>
        <w:gridCol w:w="2442"/>
        <w:gridCol w:w="2160"/>
      </w:tblGrid>
      <w:tr w:rsidR="00256136" w:rsidRPr="00256136" w:rsidTr="00DE54C8">
        <w:trPr>
          <w:trHeight w:val="615"/>
          <w:jc w:val="center"/>
        </w:trPr>
        <w:tc>
          <w:tcPr>
            <w:tcW w:w="6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rtl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Official Delegations as of </w:t>
            </w:r>
            <w:r w:rsidR="00355FF8" w:rsidRPr="0025613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September</w:t>
            </w:r>
            <w:r w:rsidRPr="0025613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and October 2023</w:t>
            </w:r>
          </w:p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136" w:rsidRPr="00256136" w:rsidTr="00DE54C8">
        <w:trPr>
          <w:trHeight w:val="945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8E06CB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3722A9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unctional addres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358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3722A9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&amp; date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5613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256136" w:rsidRPr="00256136" w:rsidTr="00DE54C8">
        <w:trPr>
          <w:trHeight w:val="978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Ali Mohsen Ismael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The Governor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1842/22/3769 21/9/2023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1-2/10/2023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Meeting with The Central Bank of Jordan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780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873/22/1630 24/7/2023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17-18/9/2023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Meeting with Arab </w:t>
            </w:r>
            <w:r w:rsidR="00355FF8"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Monetary</w:t>
            </w: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Fund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870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Dr. Mazen Sabah  Ahmed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554/22/1187 11/7/2023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17-18/9/2023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Meeting with Arab </w:t>
            </w:r>
            <w:r w:rsidR="00355FF8"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Monetary</w:t>
            </w: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Fund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1590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1637/22/5145 8/11/2023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28/9/2023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Attending the meeting of the Board of Executive Directors of the Arab Monetary Fund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1050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1901/22/3882 26/9/2023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1-2/10/2023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Meeting with The Central Bank of Jordan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978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Dr. Haider Hussain Ahmed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1843/22/3770 21/9/2023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1-2/10/2023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Meeting with The Central Bank of Jordan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1500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Kingdom of Saudi Arabia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1576/22/3062 31/8/2023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4-6/9/2023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Attending The Arab Banking Conference 2023 – Union of Arab Banks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945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Emad </w:t>
            </w:r>
            <w:r w:rsidR="00355FF8"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Abd Alhassan</w:t>
            </w: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Jayad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1694/22/3460 13/9/2023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22-27/10/2023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6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Attending workshop with Financial Services Volunteer Corps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CBI Covers 30% of the total Costs</w:t>
            </w:r>
          </w:p>
        </w:tc>
      </w:tr>
      <w:tr w:rsidR="00256136" w:rsidRPr="00256136" w:rsidTr="00DE54C8">
        <w:trPr>
          <w:trHeight w:val="960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Dr. Bassem Abdulhadi Hassan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1924/22/3930 28/9/2023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25-26/10/2023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Meeting with Arab </w:t>
            </w:r>
            <w:r w:rsidR="00355FF8"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Monetary</w:t>
            </w: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Fund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256136" w:rsidRPr="00256136" w:rsidTr="00DE54C8">
        <w:trPr>
          <w:trHeight w:val="960"/>
          <w:jc w:val="center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Dr. Salah Haimat Mohammed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Chief Financial Auditor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1454/22/4681 24/10/2023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29-31/10/2023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>Jordan Securities Commission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136" w:rsidRPr="00256136" w:rsidRDefault="00256136" w:rsidP="00DE54C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61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</w:tbl>
    <w:p w:rsidR="00256136" w:rsidRDefault="00256136" w:rsidP="0025613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p w:rsidR="005A1862" w:rsidRDefault="005A1862" w:rsidP="00FA488F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5A1862" w:rsidRDefault="005A1862" w:rsidP="005A1862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</w:rPr>
      </w:pPr>
    </w:p>
    <w:p w:rsidR="00FA488F" w:rsidRDefault="00FA488F" w:rsidP="005A1862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 xml:space="preserve">Official Delegations as of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Nov</w:t>
      </w: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t xml:space="preserve">ember and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Decem</w:t>
      </w: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t>ber 2023</w:t>
      </w:r>
    </w:p>
    <w:p w:rsidR="00FA488F" w:rsidRDefault="00FA488F" w:rsidP="00FA488F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65"/>
        <w:gridCol w:w="1436"/>
        <w:gridCol w:w="1304"/>
        <w:gridCol w:w="2470"/>
        <w:gridCol w:w="1875"/>
        <w:gridCol w:w="1530"/>
        <w:gridCol w:w="3092"/>
        <w:gridCol w:w="1978"/>
      </w:tblGrid>
      <w:tr w:rsidR="00997E20" w:rsidRPr="00FA488F" w:rsidTr="00B605D5">
        <w:trPr>
          <w:trHeight w:val="1200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FA488F" w:rsidRDefault="00997E20" w:rsidP="001D333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065" w:type="dxa"/>
            <w:shd w:val="clear" w:color="auto" w:fill="95B3D7" w:themeFill="accent1" w:themeFillTint="99"/>
            <w:noWrap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436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1D3332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</w:t>
            </w:r>
            <w:r w:rsidR="00997E20"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unctional addres </w:t>
            </w:r>
          </w:p>
        </w:tc>
        <w:tc>
          <w:tcPr>
            <w:tcW w:w="1304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3722A9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358D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470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</w:t>
            </w:r>
            <w:r w:rsidR="005036C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&amp; date </w:t>
            </w:r>
          </w:p>
        </w:tc>
        <w:tc>
          <w:tcPr>
            <w:tcW w:w="1875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530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3092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1978" w:type="dxa"/>
            <w:shd w:val="clear" w:color="auto" w:fill="95B3D7" w:themeFill="accent1" w:themeFillTint="99"/>
            <w:vAlign w:val="center"/>
            <w:hideMark/>
          </w:tcPr>
          <w:p w:rsidR="00997E20" w:rsidRPr="00FA488F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A488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B27531" w:rsidRPr="00FA488F" w:rsidTr="00B605D5">
        <w:trPr>
          <w:trHeight w:val="1118"/>
        </w:trPr>
        <w:tc>
          <w:tcPr>
            <w:tcW w:w="630" w:type="dxa"/>
            <w:vMerge w:val="restart"/>
            <w:shd w:val="clear" w:color="auto" w:fill="95B3D7" w:themeFill="accent1" w:themeFillTint="99"/>
            <w:vAlign w:val="center"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Ali muhsin Ismaiel 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Governor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1827/22/5612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4-5/12/2023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  Green Finance day  and Climate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B27531" w:rsidRPr="00FA488F" w:rsidTr="00B605D5">
        <w:trPr>
          <w:trHeight w:val="1343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Oman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5771/22/1898 30/11/2023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10/12/2023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meeting at the Central Bank of Oman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B27531" w:rsidRPr="00FA488F" w:rsidTr="00B605D5">
        <w:trPr>
          <w:trHeight w:val="1613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Jorden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5634/22/1845 27/11/2023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17/12/2023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meetings of the International Monetary Fund expert mission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B27531" w:rsidRPr="00FA488F" w:rsidTr="00B605D5">
        <w:trPr>
          <w:trHeight w:val="1703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5634/22/1845 27/11/2023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12-14/12/2023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fourth quarterly meeting 2023 with the Federal Reserve Bank and the US Treasury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B27531" w:rsidRPr="003722A9" w:rsidRDefault="00B27531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613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Ammar Hamd Khalaf </w:t>
            </w:r>
          </w:p>
        </w:tc>
        <w:tc>
          <w:tcPr>
            <w:tcW w:w="1436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deputy Governor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KSA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5602/22/1818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10-11/12/2023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35 meetings of the Board of Executive Directors of the Islamic Development Bank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A95725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without</w:t>
            </w:r>
            <w:r w:rsidR="00997E20"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money transfer  </w:t>
            </w:r>
          </w:p>
        </w:tc>
      </w:tr>
      <w:tr w:rsidR="00997E20" w:rsidRPr="00FA488F" w:rsidTr="00B605D5">
        <w:trPr>
          <w:trHeight w:val="1160"/>
        </w:trPr>
        <w:tc>
          <w:tcPr>
            <w:tcW w:w="630" w:type="dxa"/>
            <w:vMerge w:val="restart"/>
            <w:shd w:val="clear" w:color="auto" w:fill="95B3D7" w:themeFill="accent1" w:themeFillTint="99"/>
            <w:vAlign w:val="center"/>
          </w:tcPr>
          <w:p w:rsidR="00997E20" w:rsidRPr="003722A9" w:rsidRDefault="006B151E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dr.Mazin Sabah Ahmed 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3844A5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Jorden</w:t>
            </w:r>
            <w:r w:rsidR="00997E20"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5773/22/1900 30/11/2023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17/12/2023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meetings of the mission of International Monetary Fund experts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340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5610/22/1825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12-14/12/2023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fourth quarterly meeting 2023 with the Federal Reserve Bank and the US Treasury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735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Oman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5772/22/1899 30/11/2023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10/12/2023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meeting at the Central Bank of Oman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628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TURKEY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5613/22/1828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28-30/11/2023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Meetings with the Turkish Central Bank for the purpose of discussing issues related to trade settlements between Iraq and Turkey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608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5977/22/1976 11/12/2023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20-21/12/2023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2023 meetings of the Audit and Risk Committee and the Board of Directors of the Arab Monetary Fund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A95725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without</w:t>
            </w:r>
            <w:r w:rsidR="00997E20"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money transfer  </w:t>
            </w:r>
          </w:p>
        </w:tc>
      </w:tr>
      <w:tr w:rsidR="00997E20" w:rsidRPr="00FA488F" w:rsidTr="00B605D5">
        <w:trPr>
          <w:trHeight w:val="1500"/>
        </w:trPr>
        <w:tc>
          <w:tcPr>
            <w:tcW w:w="630" w:type="dxa"/>
            <w:vMerge w:val="restart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Adnan Assad abd 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5610/22/1825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12-14/12/2023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2023 meetings of the Audit and Risk Committee and the Board of Directors of the Arab Monetary Fund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610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TURKEY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5613/22/1828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28-30/11/2023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Meetings with the Turkish Central Bank for the purpose of discussing issues related to trade settlements between Iraq and Turkey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70"/>
        </w:trPr>
        <w:tc>
          <w:tcPr>
            <w:tcW w:w="630" w:type="dxa"/>
            <w:vMerge/>
            <w:shd w:val="clear" w:color="auto" w:fill="95B3D7" w:themeFill="accent1" w:themeFillTint="99"/>
            <w:vAlign w:val="center"/>
          </w:tcPr>
          <w:p w:rsidR="00997E20" w:rsidRPr="00FA488F" w:rsidRDefault="00997E20" w:rsidP="006B151E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5137/22/1633 7/11/2023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9-10/11/2023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Attended meetings with MasterCard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430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Qismah Salih Ali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4472/22/1377 17/10/2023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4-5/12/2023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forty-first meeting of the Arab Committee for Banking Supervision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250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Dr.Basim Abd hadi Hassan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Bahrain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5262/22/1688 13/11/2023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27-30/11/2023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The eighteenth annual AAOIFI-Islamic Development Bank Conference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  <w:tr w:rsidR="00997E20" w:rsidRPr="00FA488F" w:rsidTr="00B605D5">
        <w:trPr>
          <w:trHeight w:val="1520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Dr. Haider Hussein Ahmed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3844A5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Jorden</w:t>
            </w:r>
            <w:r w:rsidR="00997E20"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5773/22/1900 30/11/2023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12-17/12/2023 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meetings of the visiting mission of International Monetary Fund experts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  <w:bookmarkStart w:id="0" w:name="_GoBack"/>
            <w:bookmarkEnd w:id="0"/>
          </w:p>
        </w:tc>
      </w:tr>
      <w:tr w:rsidR="00997E20" w:rsidRPr="00FA488F" w:rsidTr="00B605D5">
        <w:trPr>
          <w:trHeight w:val="1340"/>
        </w:trPr>
        <w:tc>
          <w:tcPr>
            <w:tcW w:w="630" w:type="dxa"/>
            <w:shd w:val="clear" w:color="auto" w:fill="95B3D7" w:themeFill="accent1" w:themeFillTint="99"/>
            <w:vAlign w:val="center"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nazar nasser hussein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Manager 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UAE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5610/22/1825 26/11/2023 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12-14/12/2023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3092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>Attending the fourth quarterly meeting 2023 with the Federal Reserve Bank and the US Treasury</w:t>
            </w:r>
          </w:p>
        </w:tc>
        <w:tc>
          <w:tcPr>
            <w:tcW w:w="1978" w:type="dxa"/>
            <w:shd w:val="clear" w:color="auto" w:fill="FFFFFF" w:themeFill="background1"/>
            <w:vAlign w:val="center"/>
            <w:hideMark/>
          </w:tcPr>
          <w:p w:rsidR="00997E20" w:rsidRPr="003722A9" w:rsidRDefault="00997E20" w:rsidP="006B151E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22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 cover all the cost </w:t>
            </w:r>
          </w:p>
        </w:tc>
      </w:tr>
    </w:tbl>
    <w:p w:rsidR="00FA488F" w:rsidRPr="00EE1C4E" w:rsidRDefault="00FA488F" w:rsidP="00FA488F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sectPr w:rsidR="00FA488F" w:rsidRPr="00EE1C4E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77" w:rsidRDefault="00791877" w:rsidP="00C03C9F">
      <w:pPr>
        <w:spacing w:after="0" w:line="240" w:lineRule="auto"/>
      </w:pPr>
      <w:r>
        <w:separator/>
      </w:r>
    </w:p>
  </w:endnote>
  <w:endnote w:type="continuationSeparator" w:id="0">
    <w:p w:rsidR="00791877" w:rsidRDefault="00791877" w:rsidP="00C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77" w:rsidRDefault="00791877" w:rsidP="00C03C9F">
      <w:pPr>
        <w:spacing w:after="0" w:line="240" w:lineRule="auto"/>
      </w:pPr>
      <w:r>
        <w:separator/>
      </w:r>
    </w:p>
  </w:footnote>
  <w:footnote w:type="continuationSeparator" w:id="0">
    <w:p w:rsidR="00791877" w:rsidRDefault="00791877" w:rsidP="00C0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1C81"/>
    <w:rsid w:val="000020EB"/>
    <w:rsid w:val="00005290"/>
    <w:rsid w:val="00014065"/>
    <w:rsid w:val="000165D1"/>
    <w:rsid w:val="00021BD4"/>
    <w:rsid w:val="00021F63"/>
    <w:rsid w:val="000242CA"/>
    <w:rsid w:val="00025B41"/>
    <w:rsid w:val="00034DC6"/>
    <w:rsid w:val="00035129"/>
    <w:rsid w:val="00046062"/>
    <w:rsid w:val="00057E4D"/>
    <w:rsid w:val="0006074D"/>
    <w:rsid w:val="000619AF"/>
    <w:rsid w:val="00063DEA"/>
    <w:rsid w:val="00067B22"/>
    <w:rsid w:val="00070F59"/>
    <w:rsid w:val="00074730"/>
    <w:rsid w:val="00077DDF"/>
    <w:rsid w:val="00092BC9"/>
    <w:rsid w:val="00097321"/>
    <w:rsid w:val="000A4B77"/>
    <w:rsid w:val="000C172E"/>
    <w:rsid w:val="000D4EBB"/>
    <w:rsid w:val="000E2930"/>
    <w:rsid w:val="000F0088"/>
    <w:rsid w:val="000F5684"/>
    <w:rsid w:val="00101F14"/>
    <w:rsid w:val="00102BE7"/>
    <w:rsid w:val="00112B21"/>
    <w:rsid w:val="001133D8"/>
    <w:rsid w:val="00114809"/>
    <w:rsid w:val="001301F4"/>
    <w:rsid w:val="00134B8A"/>
    <w:rsid w:val="001358D0"/>
    <w:rsid w:val="00147E49"/>
    <w:rsid w:val="00151C35"/>
    <w:rsid w:val="001612C7"/>
    <w:rsid w:val="001669EB"/>
    <w:rsid w:val="001724B4"/>
    <w:rsid w:val="0019442D"/>
    <w:rsid w:val="001B05E6"/>
    <w:rsid w:val="001B361A"/>
    <w:rsid w:val="001B5350"/>
    <w:rsid w:val="001B5B40"/>
    <w:rsid w:val="001C2CED"/>
    <w:rsid w:val="001C6309"/>
    <w:rsid w:val="001D3332"/>
    <w:rsid w:val="001D418C"/>
    <w:rsid w:val="001E493D"/>
    <w:rsid w:val="00207E9F"/>
    <w:rsid w:val="002169D6"/>
    <w:rsid w:val="002172F6"/>
    <w:rsid w:val="0022272C"/>
    <w:rsid w:val="00223A4A"/>
    <w:rsid w:val="002240AD"/>
    <w:rsid w:val="00225901"/>
    <w:rsid w:val="00245693"/>
    <w:rsid w:val="00246186"/>
    <w:rsid w:val="002536CD"/>
    <w:rsid w:val="00254F71"/>
    <w:rsid w:val="00256136"/>
    <w:rsid w:val="00257914"/>
    <w:rsid w:val="002732E6"/>
    <w:rsid w:val="00281D9F"/>
    <w:rsid w:val="002845E9"/>
    <w:rsid w:val="002B1964"/>
    <w:rsid w:val="002B1E19"/>
    <w:rsid w:val="002B3FEB"/>
    <w:rsid w:val="002B53EF"/>
    <w:rsid w:val="002B72EB"/>
    <w:rsid w:val="002C12CA"/>
    <w:rsid w:val="002C48B6"/>
    <w:rsid w:val="002C7A90"/>
    <w:rsid w:val="002D0DFD"/>
    <w:rsid w:val="002D1603"/>
    <w:rsid w:val="002E29C0"/>
    <w:rsid w:val="002F22C7"/>
    <w:rsid w:val="002F23F4"/>
    <w:rsid w:val="002F5530"/>
    <w:rsid w:val="002F59D2"/>
    <w:rsid w:val="002F6BDB"/>
    <w:rsid w:val="002F74BB"/>
    <w:rsid w:val="00322D5F"/>
    <w:rsid w:val="00336BF4"/>
    <w:rsid w:val="00350361"/>
    <w:rsid w:val="00355FF8"/>
    <w:rsid w:val="00363451"/>
    <w:rsid w:val="003702CF"/>
    <w:rsid w:val="003711DE"/>
    <w:rsid w:val="003722A9"/>
    <w:rsid w:val="003734A8"/>
    <w:rsid w:val="00381EA5"/>
    <w:rsid w:val="003844A5"/>
    <w:rsid w:val="00387817"/>
    <w:rsid w:val="003907CC"/>
    <w:rsid w:val="0039698F"/>
    <w:rsid w:val="003A1810"/>
    <w:rsid w:val="003A30C7"/>
    <w:rsid w:val="003B231D"/>
    <w:rsid w:val="003B4E17"/>
    <w:rsid w:val="003D230C"/>
    <w:rsid w:val="003D47D3"/>
    <w:rsid w:val="003D6B8C"/>
    <w:rsid w:val="003E017B"/>
    <w:rsid w:val="003F1B71"/>
    <w:rsid w:val="003F5C50"/>
    <w:rsid w:val="003F6B4A"/>
    <w:rsid w:val="004103DA"/>
    <w:rsid w:val="00410614"/>
    <w:rsid w:val="00414C8A"/>
    <w:rsid w:val="00437CB6"/>
    <w:rsid w:val="004458DD"/>
    <w:rsid w:val="00446971"/>
    <w:rsid w:val="00460069"/>
    <w:rsid w:val="00461832"/>
    <w:rsid w:val="00470510"/>
    <w:rsid w:val="00475FB2"/>
    <w:rsid w:val="00480A9D"/>
    <w:rsid w:val="0049082E"/>
    <w:rsid w:val="0049748F"/>
    <w:rsid w:val="004B669E"/>
    <w:rsid w:val="004B794C"/>
    <w:rsid w:val="004C6311"/>
    <w:rsid w:val="004D4B93"/>
    <w:rsid w:val="004D4BC9"/>
    <w:rsid w:val="004D7C7D"/>
    <w:rsid w:val="004F212E"/>
    <w:rsid w:val="004F5D4F"/>
    <w:rsid w:val="00503627"/>
    <w:rsid w:val="005036C8"/>
    <w:rsid w:val="00511B9F"/>
    <w:rsid w:val="00515112"/>
    <w:rsid w:val="00516785"/>
    <w:rsid w:val="00530B14"/>
    <w:rsid w:val="00532DA9"/>
    <w:rsid w:val="00534EF3"/>
    <w:rsid w:val="00544158"/>
    <w:rsid w:val="00566B24"/>
    <w:rsid w:val="00594B52"/>
    <w:rsid w:val="005A1422"/>
    <w:rsid w:val="005A1862"/>
    <w:rsid w:val="005A27F2"/>
    <w:rsid w:val="005A4EFF"/>
    <w:rsid w:val="005B000B"/>
    <w:rsid w:val="005C6A72"/>
    <w:rsid w:val="005D44B4"/>
    <w:rsid w:val="005D68D6"/>
    <w:rsid w:val="005D69BB"/>
    <w:rsid w:val="005D7190"/>
    <w:rsid w:val="005E14E6"/>
    <w:rsid w:val="005E19BB"/>
    <w:rsid w:val="00600AD8"/>
    <w:rsid w:val="00601866"/>
    <w:rsid w:val="00610CF1"/>
    <w:rsid w:val="00621F76"/>
    <w:rsid w:val="0062405B"/>
    <w:rsid w:val="0063079E"/>
    <w:rsid w:val="006318FE"/>
    <w:rsid w:val="00640F94"/>
    <w:rsid w:val="00645DAD"/>
    <w:rsid w:val="006477BF"/>
    <w:rsid w:val="00655267"/>
    <w:rsid w:val="00664CDA"/>
    <w:rsid w:val="0067750F"/>
    <w:rsid w:val="00681CF2"/>
    <w:rsid w:val="00682427"/>
    <w:rsid w:val="00683093"/>
    <w:rsid w:val="0068542C"/>
    <w:rsid w:val="00690C12"/>
    <w:rsid w:val="006A03FA"/>
    <w:rsid w:val="006A1D2D"/>
    <w:rsid w:val="006A6C6F"/>
    <w:rsid w:val="006B151E"/>
    <w:rsid w:val="006B36C6"/>
    <w:rsid w:val="006C6780"/>
    <w:rsid w:val="006E00FB"/>
    <w:rsid w:val="006F55E1"/>
    <w:rsid w:val="006F7A42"/>
    <w:rsid w:val="0070786A"/>
    <w:rsid w:val="0073741E"/>
    <w:rsid w:val="007444D2"/>
    <w:rsid w:val="007453C6"/>
    <w:rsid w:val="007507DE"/>
    <w:rsid w:val="0075101E"/>
    <w:rsid w:val="00753286"/>
    <w:rsid w:val="00773FD3"/>
    <w:rsid w:val="00773FD7"/>
    <w:rsid w:val="00780152"/>
    <w:rsid w:val="00785948"/>
    <w:rsid w:val="00791877"/>
    <w:rsid w:val="007933D8"/>
    <w:rsid w:val="00793F98"/>
    <w:rsid w:val="00795239"/>
    <w:rsid w:val="0079630A"/>
    <w:rsid w:val="007A7C27"/>
    <w:rsid w:val="007B1D57"/>
    <w:rsid w:val="007B5AD6"/>
    <w:rsid w:val="007D30C6"/>
    <w:rsid w:val="007E67AC"/>
    <w:rsid w:val="007E724F"/>
    <w:rsid w:val="007F3CB1"/>
    <w:rsid w:val="007F48EE"/>
    <w:rsid w:val="00815334"/>
    <w:rsid w:val="008179B0"/>
    <w:rsid w:val="00817A9C"/>
    <w:rsid w:val="008202B4"/>
    <w:rsid w:val="00821642"/>
    <w:rsid w:val="00825A0A"/>
    <w:rsid w:val="00832C46"/>
    <w:rsid w:val="00847276"/>
    <w:rsid w:val="008544BF"/>
    <w:rsid w:val="0086188E"/>
    <w:rsid w:val="00862332"/>
    <w:rsid w:val="00871EE6"/>
    <w:rsid w:val="008743C7"/>
    <w:rsid w:val="00876EBF"/>
    <w:rsid w:val="008776BB"/>
    <w:rsid w:val="00880816"/>
    <w:rsid w:val="00880F08"/>
    <w:rsid w:val="00881E02"/>
    <w:rsid w:val="008847E6"/>
    <w:rsid w:val="008848FC"/>
    <w:rsid w:val="00885468"/>
    <w:rsid w:val="008871E5"/>
    <w:rsid w:val="00897F7A"/>
    <w:rsid w:val="008A023E"/>
    <w:rsid w:val="008A0978"/>
    <w:rsid w:val="008A5875"/>
    <w:rsid w:val="008B0A64"/>
    <w:rsid w:val="008C2F79"/>
    <w:rsid w:val="008C3340"/>
    <w:rsid w:val="008E06CB"/>
    <w:rsid w:val="008E25E3"/>
    <w:rsid w:val="008E7914"/>
    <w:rsid w:val="008F1F91"/>
    <w:rsid w:val="008F3F8C"/>
    <w:rsid w:val="00932008"/>
    <w:rsid w:val="009439C4"/>
    <w:rsid w:val="0095101D"/>
    <w:rsid w:val="00953072"/>
    <w:rsid w:val="00966C55"/>
    <w:rsid w:val="0097051B"/>
    <w:rsid w:val="00971F75"/>
    <w:rsid w:val="00972D08"/>
    <w:rsid w:val="00973F61"/>
    <w:rsid w:val="00987158"/>
    <w:rsid w:val="0099546C"/>
    <w:rsid w:val="00997E20"/>
    <w:rsid w:val="009B32FA"/>
    <w:rsid w:val="009B5FB8"/>
    <w:rsid w:val="009C784E"/>
    <w:rsid w:val="009E31CE"/>
    <w:rsid w:val="009F1D01"/>
    <w:rsid w:val="009F3141"/>
    <w:rsid w:val="00A21AED"/>
    <w:rsid w:val="00A26311"/>
    <w:rsid w:val="00A26FEC"/>
    <w:rsid w:val="00A322DB"/>
    <w:rsid w:val="00A34605"/>
    <w:rsid w:val="00A3537B"/>
    <w:rsid w:val="00A40087"/>
    <w:rsid w:val="00A4260A"/>
    <w:rsid w:val="00A44B8D"/>
    <w:rsid w:val="00A6248B"/>
    <w:rsid w:val="00A71AF2"/>
    <w:rsid w:val="00A73124"/>
    <w:rsid w:val="00A7680C"/>
    <w:rsid w:val="00A95725"/>
    <w:rsid w:val="00AA0BAE"/>
    <w:rsid w:val="00AC6B77"/>
    <w:rsid w:val="00AD543B"/>
    <w:rsid w:val="00AE1B4F"/>
    <w:rsid w:val="00AE77E8"/>
    <w:rsid w:val="00B003DB"/>
    <w:rsid w:val="00B03623"/>
    <w:rsid w:val="00B056BE"/>
    <w:rsid w:val="00B22560"/>
    <w:rsid w:val="00B27531"/>
    <w:rsid w:val="00B279A2"/>
    <w:rsid w:val="00B32868"/>
    <w:rsid w:val="00B340ED"/>
    <w:rsid w:val="00B450ED"/>
    <w:rsid w:val="00B45783"/>
    <w:rsid w:val="00B605D5"/>
    <w:rsid w:val="00B66CB8"/>
    <w:rsid w:val="00B7239B"/>
    <w:rsid w:val="00B81CE3"/>
    <w:rsid w:val="00B91207"/>
    <w:rsid w:val="00BA24DE"/>
    <w:rsid w:val="00BA73C9"/>
    <w:rsid w:val="00BC3214"/>
    <w:rsid w:val="00BC56E5"/>
    <w:rsid w:val="00BD4A21"/>
    <w:rsid w:val="00BE3398"/>
    <w:rsid w:val="00BE4631"/>
    <w:rsid w:val="00BF3187"/>
    <w:rsid w:val="00BF57D6"/>
    <w:rsid w:val="00C03C9F"/>
    <w:rsid w:val="00C03EF9"/>
    <w:rsid w:val="00C0650A"/>
    <w:rsid w:val="00C06794"/>
    <w:rsid w:val="00C07077"/>
    <w:rsid w:val="00C14479"/>
    <w:rsid w:val="00C34C35"/>
    <w:rsid w:val="00C461E8"/>
    <w:rsid w:val="00C665BA"/>
    <w:rsid w:val="00C71F99"/>
    <w:rsid w:val="00C74A04"/>
    <w:rsid w:val="00C74ECA"/>
    <w:rsid w:val="00C96038"/>
    <w:rsid w:val="00CA61CA"/>
    <w:rsid w:val="00CC6B45"/>
    <w:rsid w:val="00CD54A5"/>
    <w:rsid w:val="00CF0065"/>
    <w:rsid w:val="00CF355D"/>
    <w:rsid w:val="00CF3C2F"/>
    <w:rsid w:val="00D10856"/>
    <w:rsid w:val="00D16366"/>
    <w:rsid w:val="00D1707C"/>
    <w:rsid w:val="00D23582"/>
    <w:rsid w:val="00D252FC"/>
    <w:rsid w:val="00D258FE"/>
    <w:rsid w:val="00D31439"/>
    <w:rsid w:val="00D37A3E"/>
    <w:rsid w:val="00D41293"/>
    <w:rsid w:val="00D43E5C"/>
    <w:rsid w:val="00D53EF3"/>
    <w:rsid w:val="00D72B97"/>
    <w:rsid w:val="00D75104"/>
    <w:rsid w:val="00D83A04"/>
    <w:rsid w:val="00D85E03"/>
    <w:rsid w:val="00DA0340"/>
    <w:rsid w:val="00DB1D29"/>
    <w:rsid w:val="00DB37F6"/>
    <w:rsid w:val="00DB44EF"/>
    <w:rsid w:val="00DB655A"/>
    <w:rsid w:val="00DB7D7B"/>
    <w:rsid w:val="00DC5D3A"/>
    <w:rsid w:val="00DC71FD"/>
    <w:rsid w:val="00DD1152"/>
    <w:rsid w:val="00DD35C0"/>
    <w:rsid w:val="00DD48F8"/>
    <w:rsid w:val="00DE54C8"/>
    <w:rsid w:val="00E00A08"/>
    <w:rsid w:val="00E06D5D"/>
    <w:rsid w:val="00E10307"/>
    <w:rsid w:val="00E10E44"/>
    <w:rsid w:val="00E21297"/>
    <w:rsid w:val="00E22037"/>
    <w:rsid w:val="00E22921"/>
    <w:rsid w:val="00E22EEE"/>
    <w:rsid w:val="00E30CB0"/>
    <w:rsid w:val="00E31DDF"/>
    <w:rsid w:val="00E62308"/>
    <w:rsid w:val="00E71767"/>
    <w:rsid w:val="00E86A4E"/>
    <w:rsid w:val="00E93101"/>
    <w:rsid w:val="00EA0503"/>
    <w:rsid w:val="00EA3525"/>
    <w:rsid w:val="00EA62A5"/>
    <w:rsid w:val="00EB3F3C"/>
    <w:rsid w:val="00EC5823"/>
    <w:rsid w:val="00ED72ED"/>
    <w:rsid w:val="00EE1C4E"/>
    <w:rsid w:val="00F06B37"/>
    <w:rsid w:val="00F076DE"/>
    <w:rsid w:val="00F1330D"/>
    <w:rsid w:val="00F16EB0"/>
    <w:rsid w:val="00F3789E"/>
    <w:rsid w:val="00F527A7"/>
    <w:rsid w:val="00F60D70"/>
    <w:rsid w:val="00F728C8"/>
    <w:rsid w:val="00F81FF4"/>
    <w:rsid w:val="00F83EC9"/>
    <w:rsid w:val="00F959A9"/>
    <w:rsid w:val="00FA2A81"/>
    <w:rsid w:val="00FA488F"/>
    <w:rsid w:val="00FC23E3"/>
    <w:rsid w:val="00FC7069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9FEB"/>
  <w15:docId w15:val="{56586C15-FE88-43E4-8597-183E529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163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9F"/>
  </w:style>
  <w:style w:type="paragraph" w:styleId="Footer">
    <w:name w:val="footer"/>
    <w:basedOn w:val="Normal"/>
    <w:link w:val="Foot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9F"/>
  </w:style>
  <w:style w:type="paragraph" w:styleId="HTMLPreformatted">
    <w:name w:val="HTML Preformatted"/>
    <w:basedOn w:val="Normal"/>
    <w:link w:val="HTMLPreformattedChar"/>
    <w:uiPriority w:val="99"/>
    <w:unhideWhenUsed/>
    <w:rsid w:val="0070786A"/>
    <w:pPr>
      <w:bidi w:val="0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86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2C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3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6DB4-8EBD-43D7-B655-2D85882A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17</cp:revision>
  <dcterms:created xsi:type="dcterms:W3CDTF">2024-02-12T06:49:00Z</dcterms:created>
  <dcterms:modified xsi:type="dcterms:W3CDTF">2024-02-13T09:55:00Z</dcterms:modified>
</cp:coreProperties>
</file>